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9" w:rsidRDefault="006A1AF9" w:rsidP="006A1AF9">
      <w:pPr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6A1AF9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Листовка пожарной безопасности</w:t>
      </w: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Требования к содержанию жилых домов и прилегающих территорий: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населенных пунктов, а также участки, прилегающие к жилым домам, дачным и иным постройкам, должны своевременно очищаться от г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рючих отходов, мусора, тары, опавших листьев, сухой травы. Отходы след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собирать на специально выделенных площадках в контейнеры или ящики, а затем выв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зить в специально отведенные места.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содержите в чистоте территорию двора. Разведение костров, сжигание отходов и мусора разрешается не ближе 50 метров до зданий и с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оружений. Сжигание отходов и мусора в специально отведенных для этих целей местах дол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наблюдением, в безветренную погоду. 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захламляйте</w:t>
      </w:r>
      <w:proofErr w:type="gramEnd"/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чердачные и подвальные помещения горючими матери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лами и мусором.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Стога сена от жилых и вспомогательных построек должны находиться на расстоянии не менее 50 ме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ров. 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чердаках и в подвалах запрещено пользоваться открытым огнём.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летний период в каждом доме необходимо иметь запас воды не менее 200 литров.</w:t>
      </w: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путям эвакуации: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Не загромождайте коридоры, выходы из комнат вещами, а так же не бл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киру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те двери эвакуационных выходов.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Двери на путях эвакуации должны открываться наружу по направлению выхода из здания и иметь ле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ко открывающиеся запоры.</w:t>
      </w: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бытовым электроприборам: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Запрещается использовать самодельные электронагревательные и эле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тропр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боры.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Никогда не включайте в одну розетку несколько электроприборов.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бытовых электроприборов следует строго следовать инструкции по  их эксплуат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Сушить сгораемые материалы и предметы на бытовых электронагрев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приборах категорически </w:t>
      </w: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ЗАПРЕЩЕНО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Осветительные электроприборы должны быть оборудованы защитными плаф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нами.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работы с электроприборами обязательно выключайте их из сети</w:t>
      </w: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оставляйте плиту без присмотра, если Вы готовите на ней пищу.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Пользуйтесь электроутюгами, электроплитками, электрочайниками и другими электронагревательными приборами с терморегуляторами и устро</w:t>
      </w: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</w:t>
      </w: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ствами тепл</w:t>
      </w: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вой защиты.</w:t>
      </w: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Будьте внимательны, если Вы курите: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Курение является наиболее распространенной причиной пожаров, п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влекших за собой гибель людей. Особенно часты случаи, когда прилегший отдохнуть чел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век засыпает с не затушенной сигаретой в руках.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Курите в специально отведенных для этого местах.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Пользуйтесь большими широкими пепельницами, которые не перевор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чиваю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Постоянно очищайте пепельницу и следите, чтобы в мусор вместе с оку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ками не попали горящие или тлеющие предметы.</w:t>
      </w:r>
    </w:p>
    <w:p w:rsidR="006A1AF9" w:rsidRPr="006A1AF9" w:rsidRDefault="006A1AF9" w:rsidP="006A1AF9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Не разбрасывайте бесконтрольно спички, зажигалки, сигареты. Помните, что дети повторяют Ваши действия и привычки.</w:t>
      </w:r>
    </w:p>
    <w:p w:rsidR="006A1AF9" w:rsidRPr="006A1AF9" w:rsidRDefault="006A1AF9" w:rsidP="006A1AF9">
      <w:pPr>
        <w:tabs>
          <w:tab w:val="left" w:pos="3094"/>
        </w:tabs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печному отоплению: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 отопительным сезоном заделайте сквозные трещины негорючим раствором, произведите побелку печи и дымовых труб, оборудуйте печь </w:t>
      </w:r>
      <w:proofErr w:type="spellStart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предтопочным</w:t>
      </w:r>
      <w:proofErr w:type="spellEnd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листом размером 0,5 х 0,7 метра. Не реже 1 раза в 3 месяца очищайте дымох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ды от сажи.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ЗАПРЕЩЕНО: 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 или поручать надзор за ними детям; оставлять открытыми дверцы печи; перекаливать п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чи; хранить топливо, другие горючие вещества и материалы на </w:t>
      </w:r>
      <w:proofErr w:type="spellStart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предтопо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proofErr w:type="spellEnd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листе; пр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менять для розжига бензин и </w:t>
      </w:r>
      <w:proofErr w:type="gramStart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proofErr w:type="gramEnd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 воспламеняющиеся жидкости; сушить вблизи печи и размещать близко к ней предметы, которые могут воспламениться. </w:t>
      </w:r>
    </w:p>
    <w:p w:rsidR="006A1AF9" w:rsidRPr="006A1AF9" w:rsidRDefault="006A1AF9" w:rsidP="006A1AF9">
      <w:pPr>
        <w:keepNext/>
        <w:tabs>
          <w:tab w:val="left" w:pos="3094"/>
        </w:tabs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 обнаружении возгорания: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1. Немедленно позвоните по номерам 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«101» или «112»,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«_________»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сотовых телефонов звонок бесплатный), назвав свою фамилию, точный 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рес, что горит, место возникновения пожара, видимые признаки, говорите спокойно и ясно, не паникуйте!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2. Если огонь небольшой, потушите его любыми подручными средствами, помня, что электроприборы под напряжением нельзя тушить водой. При стремительном развитии пожара, </w:t>
      </w: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ПОКИДАЙТЕ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и плотно пр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кройте за собой дв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ри и окна.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3. Если нет сильного задымления, быстро направляйтесь к ближайшему выходу. Если есть задымление, опуститесь на пол и выползайте к ближайш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му выходу. Помните о местонахождении запасных выходов и никогда не эв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куируйтесь через крышу.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A1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НИКОГДА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пользуйтесь лифтом в аварийной ситуации. Лифт может остановиться на горящем этаже или сломаться. Спускаясь по лестнице, де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житесь во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ле стены.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5. Оповестите ближайших соседей о пожаре.</w:t>
      </w:r>
    </w:p>
    <w:p w:rsidR="006A1AF9" w:rsidRPr="006A1AF9" w:rsidRDefault="006A1AF9" w:rsidP="006A1AF9">
      <w:pPr>
        <w:tabs>
          <w:tab w:val="left" w:pos="3094"/>
        </w:tabs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6. Защитите органы дыхания, волосы мокрым полотенцем, салфеткой.</w:t>
      </w:r>
    </w:p>
    <w:p w:rsidR="006A1AF9" w:rsidRPr="006A1AF9" w:rsidRDefault="006A1AF9" w:rsidP="006A1AF9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Если Вы не в состоянии эвакуироваться или отрезаны огнём, создайте зону выживания: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1. Не поддавайтесь панике, позвоните по телефону 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сообщите ди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петчеру о том, что </w:t>
      </w:r>
      <w:proofErr w:type="gramStart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оказались</w:t>
      </w:r>
      <w:proofErr w:type="gramEnd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отрезаны огнем от выхода и о месте вашего нахождения. 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2. Плотно закройте дверь в комнату, в которой Вы находитесь. Испол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зуйте мокрую одежду и полотенца для уплотнения щелей в дверях и вент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ляционных отверстиях. Закройте двери и предохраняйтесь от д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ма. Встаньте 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окна и подавайте сигналы, например, напиши</w:t>
      </w:r>
      <w:bookmarkStart w:id="0" w:name="_GoBack"/>
      <w:bookmarkEnd w:id="0"/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те на стекле яркой помадой  «</w:t>
      </w:r>
      <w:r w:rsidRPr="006A1AF9">
        <w:rPr>
          <w:rFonts w:ascii="Times New Roman" w:eastAsia="Times New Roman" w:hAnsi="Times New Roman"/>
          <w:sz w:val="28"/>
          <w:szCs w:val="28"/>
          <w:lang w:val="en-US" w:eastAsia="ru-RU"/>
        </w:rPr>
        <w:t>SOS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3. По возможности поливайте дверь, за которой бушует пламя, водой. Любая, даже обычная дверь, сп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собна выдержать огонь до 15 минут.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4. Прикройте рот и нос мокрым полотенцем.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5. Никогда не разбивайте окна! Пламя и дым могут проникнуть в ваше помещ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ние снаружи. Если Вам необходим воздух, приоткройте щель в окне и будьте гот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 xml:space="preserve">вы закрыть эту щель немедленно. Помните, что меньше всего дыма у пола. 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6. Если есть балкон, встаньте в простенке между дверью и окном на ба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коне.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7. Если Вы находитесь выше второго этажа, не пытайтесь выпрыгнуть в окно или с балкона, ждите, к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гда Вам окажут помощь пожарные.</w:t>
      </w:r>
    </w:p>
    <w:p w:rsidR="006A1AF9" w:rsidRPr="006A1AF9" w:rsidRDefault="006A1AF9" w:rsidP="006A1AF9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 можете увеличить шансы на выживание, если Вы подготовлены и правильно выполняете указания при аварийной ситуации. Главное – </w:t>
      </w:r>
      <w:r w:rsidRPr="006A1A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 П</w:t>
      </w:r>
      <w:r w:rsidRPr="006A1A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</w:t>
      </w:r>
      <w:r w:rsidRPr="006A1A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НИКУЙТЕ!!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Посвятите достаточное количество времени для полного ознакомления с окружающей обстановкой, и изучением путей отхода при пожаре.</w:t>
      </w:r>
    </w:p>
    <w:p w:rsidR="006A1AF9" w:rsidRPr="006A1AF9" w:rsidRDefault="006A1AF9" w:rsidP="006A1AF9">
      <w:pPr>
        <w:ind w:firstLine="36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Не оставляйте без присмотра маленьких детей!</w:t>
      </w:r>
    </w:p>
    <w:p w:rsidR="006A1AF9" w:rsidRPr="006A1AF9" w:rsidRDefault="006A1AF9" w:rsidP="006A1AF9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6A1AF9" w:rsidRPr="006A1AF9" w:rsidRDefault="006A1AF9" w:rsidP="006A1AF9">
      <w:pPr>
        <w:ind w:right="-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КГКУ «Управление по делам гражданской обороны, чрезвычайным с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туациям и пожарной безопасности Хабаровского края» </w:t>
      </w:r>
    </w:p>
    <w:p w:rsidR="006A1AF9" w:rsidRPr="006A1AF9" w:rsidRDefault="006A1AF9" w:rsidP="006A1AF9">
      <w:pPr>
        <w:ind w:right="-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AF9">
        <w:rPr>
          <w:rFonts w:ascii="Times New Roman" w:eastAsia="Times New Roman" w:hAnsi="Times New Roman"/>
          <w:b/>
          <w:sz w:val="28"/>
          <w:szCs w:val="28"/>
          <w:lang w:eastAsia="ru-RU"/>
        </w:rPr>
        <w:t>4 отряд Противопожарной службы</w:t>
      </w:r>
    </w:p>
    <w:p w:rsidR="00CB00A9" w:rsidRPr="006A1AF9" w:rsidRDefault="00CB00A9" w:rsidP="006A1AF9">
      <w:pPr>
        <w:jc w:val="both"/>
        <w:rPr>
          <w:sz w:val="28"/>
          <w:szCs w:val="28"/>
        </w:rPr>
      </w:pPr>
    </w:p>
    <w:sectPr w:rsidR="00CB00A9" w:rsidRPr="006A1AF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3"/>
    <w:rsid w:val="006A1AF9"/>
    <w:rsid w:val="00823243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5147</Characters>
  <Application>Microsoft Office Word</Application>
  <DocSecurity>0</DocSecurity>
  <Lines>42</Lines>
  <Paragraphs>12</Paragraphs>
  <ScaleCrop>false</ScaleCrop>
  <Company>Администрация Нижнепронгенского сельского поселения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2021-05-13T23:45:00Z</dcterms:created>
  <dcterms:modified xsi:type="dcterms:W3CDTF">2021-05-13T23:47:00Z</dcterms:modified>
</cp:coreProperties>
</file>